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F4" w:rsidRDefault="002A0385">
      <w:pPr>
        <w:rPr>
          <w:b/>
        </w:rPr>
      </w:pPr>
      <w:r w:rsidRPr="002A0385">
        <w:rPr>
          <w:rFonts w:hint="eastAsia"/>
          <w:b/>
        </w:rPr>
        <w:t>附属書</w:t>
      </w:r>
      <w:r w:rsidRPr="002A0385">
        <w:rPr>
          <w:rFonts w:hint="eastAsia"/>
          <w:b/>
        </w:rPr>
        <w:t>18-F</w:t>
      </w:r>
    </w:p>
    <w:p w:rsidR="002A0385" w:rsidRPr="002A0385" w:rsidRDefault="002A0385">
      <w:pPr>
        <w:rPr>
          <w:rFonts w:hint="eastAsia"/>
          <w:b/>
        </w:rPr>
      </w:pPr>
      <w:bookmarkStart w:id="0" w:name="_GoBack"/>
      <w:bookmarkEnd w:id="0"/>
    </w:p>
    <w:p w:rsidR="002A0385" w:rsidRDefault="002A0385">
      <w:r>
        <w:rPr>
          <w:rFonts w:hint="eastAsia"/>
        </w:rPr>
        <w:t>第</w:t>
      </w:r>
      <w:r>
        <w:rPr>
          <w:rFonts w:hint="eastAsia"/>
        </w:rPr>
        <w:t>J</w:t>
      </w:r>
      <w:r>
        <w:rPr>
          <w:rFonts w:hint="eastAsia"/>
        </w:rPr>
        <w:t>節の附属書</w:t>
      </w:r>
    </w:p>
    <w:p w:rsidR="002A0385" w:rsidRDefault="002A0385"/>
    <w:p w:rsidR="002A0385" w:rsidRDefault="002A0385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J</w:t>
      </w:r>
      <w:r>
        <w:rPr>
          <w:rFonts w:hint="eastAsia"/>
        </w:rPr>
        <w:t>節（インターネットサービスプロバイダー）を実施するための選択肢として、締約国は、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日にマイアミで締結された米国とチリの間の自由貿易協定の第</w:t>
      </w:r>
      <w:r>
        <w:rPr>
          <w:rFonts w:hint="eastAsia"/>
        </w:rPr>
        <w:t>17.11.23</w:t>
      </w:r>
      <w:r>
        <w:rPr>
          <w:rFonts w:hint="eastAsia"/>
        </w:rPr>
        <w:t>条（本条項を本附属書に援用し、その一部とする）を実施することができる。</w:t>
      </w:r>
    </w:p>
    <w:sectPr w:rsidR="002A0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BE"/>
    <w:rsid w:val="001C06BE"/>
    <w:rsid w:val="002A0385"/>
    <w:rsid w:val="00AC3C68"/>
    <w:rsid w:val="00E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D2FFE-7580-4BA4-BE48-FE2B6BFC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神田育子</dc:creator>
  <cp:keywords/>
  <dc:description/>
  <cp:lastModifiedBy>神田育子</cp:lastModifiedBy>
  <cp:revision>2</cp:revision>
  <dcterms:created xsi:type="dcterms:W3CDTF">2015-12-20T13:52:00Z</dcterms:created>
  <dcterms:modified xsi:type="dcterms:W3CDTF">2015-12-20T13:59:00Z</dcterms:modified>
</cp:coreProperties>
</file>